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05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2950"/>
        <w:gridCol w:w="758"/>
        <w:gridCol w:w="4050"/>
        <w:gridCol w:w="247"/>
      </w:tblGrid>
      <w:tr w:rsidR="00DC27F5" w:rsidTr="00B20DDE">
        <w:trPr>
          <w:trHeight w:val="4850"/>
        </w:trPr>
        <w:tc>
          <w:tcPr>
            <w:tcW w:w="2950" w:type="dxa"/>
          </w:tcPr>
          <w:tbl>
            <w:tblPr>
              <w:tblStyle w:val="TableGrid"/>
              <w:tblW w:w="272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21"/>
              <w:gridCol w:w="1402"/>
            </w:tblGrid>
            <w:tr w:rsidR="00DC27F5" w:rsidRPr="004D2140" w:rsidTr="005B2E9F">
              <w:trPr>
                <w:trHeight w:val="946"/>
              </w:trPr>
              <w:tc>
                <w:tcPr>
                  <w:tcW w:w="2723" w:type="dxa"/>
                  <w:gridSpan w:val="2"/>
                </w:tcPr>
                <w:p w:rsidR="00DC27F5" w:rsidRPr="00B954D4" w:rsidRDefault="00B20DDE" w:rsidP="005B2E9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TRK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Default="00DC27F5" w:rsidP="0096523E">
                  <w:pPr>
                    <w:jc w:val="center"/>
                  </w:pPr>
                  <w:r>
                    <w:t>TIP</w:t>
                  </w:r>
                </w:p>
              </w:tc>
              <w:tc>
                <w:tcPr>
                  <w:tcW w:w="1402" w:type="dxa"/>
                </w:tcPr>
                <w:p w:rsidR="00DC27F5" w:rsidRDefault="00DC27F5" w:rsidP="0096523E">
                  <w:pPr>
                    <w:jc w:val="center"/>
                  </w:pPr>
                  <w:r>
                    <w:t>RING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Pr="004D2140" w:rsidRDefault="00B20DDE" w:rsidP="001F18CB">
                  <w:r>
                    <w:t>BK</w:t>
                  </w:r>
                </w:p>
              </w:tc>
              <w:tc>
                <w:tcPr>
                  <w:tcW w:w="1402" w:type="dxa"/>
                </w:tcPr>
                <w:p w:rsidR="00DC27F5" w:rsidRPr="004D2140" w:rsidRDefault="00B20DDE" w:rsidP="001F18CB">
                  <w:r>
                    <w:t>BL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1321" w:type="dxa"/>
                </w:tcPr>
                <w:p w:rsidR="00DC27F5" w:rsidRPr="004D2140" w:rsidRDefault="00B20DDE" w:rsidP="001F18CB">
                  <w:r>
                    <w:t>BK</w:t>
                  </w:r>
                </w:p>
              </w:tc>
              <w:tc>
                <w:tcPr>
                  <w:tcW w:w="1402" w:type="dxa"/>
                </w:tcPr>
                <w:p w:rsidR="00DC27F5" w:rsidRPr="004D2140" w:rsidRDefault="00B20DDE" w:rsidP="001F18CB">
                  <w:r>
                    <w:t>OR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Pr="004D2140" w:rsidRDefault="00B20DDE" w:rsidP="001F18CB">
                  <w:r>
                    <w:t>BL</w:t>
                  </w:r>
                </w:p>
              </w:tc>
              <w:tc>
                <w:tcPr>
                  <w:tcW w:w="1402" w:type="dxa"/>
                </w:tcPr>
                <w:p w:rsidR="00DC27F5" w:rsidRPr="004D2140" w:rsidRDefault="00B20DDE" w:rsidP="001F18CB">
                  <w:r>
                    <w:t>BR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1321" w:type="dxa"/>
                </w:tcPr>
                <w:p w:rsidR="00DC27F5" w:rsidRPr="004D2140" w:rsidRDefault="00B20DDE" w:rsidP="001F18CB">
                  <w:r>
                    <w:t>GR</w:t>
                  </w:r>
                </w:p>
              </w:tc>
              <w:tc>
                <w:tcPr>
                  <w:tcW w:w="1402" w:type="dxa"/>
                </w:tcPr>
                <w:p w:rsidR="00DC27F5" w:rsidRPr="004D2140" w:rsidRDefault="00B20DDE" w:rsidP="001F18CB">
                  <w:r>
                    <w:t>BK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Pr="004D2140" w:rsidRDefault="00B20DDE" w:rsidP="001F18CB">
                  <w:r>
                    <w:t>BK</w:t>
                  </w:r>
                </w:p>
              </w:tc>
              <w:tc>
                <w:tcPr>
                  <w:tcW w:w="1402" w:type="dxa"/>
                </w:tcPr>
                <w:p w:rsidR="00DC27F5" w:rsidRPr="004D2140" w:rsidRDefault="00B20DDE" w:rsidP="001F18CB">
                  <w:r>
                    <w:t>SL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389"/>
            </w:tblGrid>
            <w:tr w:rsidR="00DC27F5" w:rsidRPr="004D2140" w:rsidTr="00B20DDE">
              <w:trPr>
                <w:trHeight w:val="262"/>
              </w:trPr>
              <w:tc>
                <w:tcPr>
                  <w:tcW w:w="1305" w:type="dxa"/>
                </w:tcPr>
                <w:p w:rsidR="00DC27F5" w:rsidRPr="004D2140" w:rsidRDefault="00B20DDE" w:rsidP="001F18CB">
                  <w:r>
                    <w:t>YL</w:t>
                  </w:r>
                </w:p>
              </w:tc>
              <w:tc>
                <w:tcPr>
                  <w:tcW w:w="1389" w:type="dxa"/>
                </w:tcPr>
                <w:p w:rsidR="00DC27F5" w:rsidRPr="004D2140" w:rsidRDefault="00B20DDE" w:rsidP="001F18CB">
                  <w:r>
                    <w:t>BL</w:t>
                  </w:r>
                </w:p>
              </w:tc>
            </w:tr>
            <w:tr w:rsidR="00DC27F5" w:rsidRPr="004D2140" w:rsidTr="00B20DDE">
              <w:trPr>
                <w:trHeight w:val="247"/>
              </w:trPr>
              <w:tc>
                <w:tcPr>
                  <w:tcW w:w="1305" w:type="dxa"/>
                </w:tcPr>
                <w:p w:rsidR="00DC27F5" w:rsidRPr="004D2140" w:rsidRDefault="00B20DDE" w:rsidP="001F18CB">
                  <w:r>
                    <w:t>YL</w:t>
                  </w:r>
                </w:p>
              </w:tc>
              <w:tc>
                <w:tcPr>
                  <w:tcW w:w="1389" w:type="dxa"/>
                </w:tcPr>
                <w:p w:rsidR="00DC27F5" w:rsidRPr="004D2140" w:rsidRDefault="00B20DDE" w:rsidP="001F18CB">
                  <w:r>
                    <w:t>OR</w:t>
                  </w:r>
                </w:p>
              </w:tc>
            </w:tr>
            <w:tr w:rsidR="00DC27F5" w:rsidRPr="004D2140" w:rsidTr="00B20DDE">
              <w:trPr>
                <w:trHeight w:val="262"/>
              </w:trPr>
              <w:tc>
                <w:tcPr>
                  <w:tcW w:w="1305" w:type="dxa"/>
                </w:tcPr>
                <w:p w:rsidR="00DC27F5" w:rsidRPr="004D2140" w:rsidRDefault="00B20DDE" w:rsidP="001F18CB">
                  <w:r>
                    <w:t>GR</w:t>
                  </w:r>
                </w:p>
              </w:tc>
              <w:tc>
                <w:tcPr>
                  <w:tcW w:w="1389" w:type="dxa"/>
                </w:tcPr>
                <w:p w:rsidR="00DC27F5" w:rsidRPr="004D2140" w:rsidRDefault="00B20DDE" w:rsidP="001F18CB">
                  <w:r>
                    <w:t>YL</w:t>
                  </w:r>
                </w:p>
              </w:tc>
            </w:tr>
            <w:tr w:rsidR="00DC27F5" w:rsidRPr="004D2140" w:rsidTr="00B20DDE">
              <w:trPr>
                <w:trHeight w:val="247"/>
              </w:trPr>
              <w:tc>
                <w:tcPr>
                  <w:tcW w:w="1305" w:type="dxa"/>
                </w:tcPr>
                <w:p w:rsidR="00DC27F5" w:rsidRPr="004D2140" w:rsidRDefault="00B20DDE" w:rsidP="001F18CB">
                  <w:r>
                    <w:t>YL</w:t>
                  </w:r>
                </w:p>
              </w:tc>
              <w:tc>
                <w:tcPr>
                  <w:tcW w:w="1389" w:type="dxa"/>
                </w:tcPr>
                <w:p w:rsidR="00DC27F5" w:rsidRPr="004D2140" w:rsidRDefault="00B20DDE" w:rsidP="001F18CB">
                  <w:r>
                    <w:t>BR</w:t>
                  </w:r>
                </w:p>
              </w:tc>
            </w:tr>
            <w:tr w:rsidR="00DC27F5" w:rsidRPr="004D2140" w:rsidTr="00B20DDE">
              <w:trPr>
                <w:trHeight w:val="262"/>
              </w:trPr>
              <w:tc>
                <w:tcPr>
                  <w:tcW w:w="1305" w:type="dxa"/>
                </w:tcPr>
                <w:p w:rsidR="00DC27F5" w:rsidRPr="004D2140" w:rsidRDefault="00B20DDE" w:rsidP="001F18CB">
                  <w:r>
                    <w:t>----</w:t>
                  </w:r>
                </w:p>
              </w:tc>
              <w:tc>
                <w:tcPr>
                  <w:tcW w:w="1389" w:type="dxa"/>
                </w:tcPr>
                <w:p w:rsidR="00DC27F5" w:rsidRPr="004D2140" w:rsidRDefault="00B20DDE" w:rsidP="001F18CB">
                  <w:r>
                    <w:t>----</w:t>
                  </w:r>
                </w:p>
              </w:tc>
            </w:tr>
          </w:tbl>
          <w:p w:rsidR="00DC27F5" w:rsidRDefault="00B20DDE" w:rsidP="00B20DDE">
            <w:pPr>
              <w:jc w:val="center"/>
            </w:pPr>
            <w:r>
              <w:t xml:space="preserve">Spares - </w:t>
            </w:r>
            <w:bookmarkStart w:id="0" w:name="_GoBack"/>
            <w:bookmarkEnd w:id="0"/>
            <w:r>
              <w:t>Not connected:</w:t>
            </w:r>
          </w:p>
          <w:p w:rsidR="00B20DDE" w:rsidRDefault="00B20DDE" w:rsidP="00B20DDE">
            <w:pPr>
              <w:jc w:val="center"/>
            </w:pPr>
            <w:r>
              <w:t>RD-BR</w:t>
            </w:r>
          </w:p>
          <w:p w:rsidR="00B20DDE" w:rsidRDefault="00B20DDE" w:rsidP="00B20DDE">
            <w:pPr>
              <w:jc w:val="center"/>
            </w:pPr>
            <w:r>
              <w:t>RD-OR</w:t>
            </w:r>
          </w:p>
          <w:p w:rsidR="00B20DDE" w:rsidRDefault="00B20DDE" w:rsidP="00B20DDE">
            <w:pPr>
              <w:jc w:val="center"/>
            </w:pPr>
            <w:r>
              <w:t>RD-SL</w:t>
            </w:r>
          </w:p>
          <w:p w:rsidR="00B20DDE" w:rsidRDefault="00B20DDE" w:rsidP="00B20DDE">
            <w:pPr>
              <w:jc w:val="center"/>
            </w:pPr>
            <w:r>
              <w:t>RD-GN</w:t>
            </w:r>
          </w:p>
          <w:p w:rsidR="00B20DDE" w:rsidRDefault="00B20DDE" w:rsidP="005B2E9F"/>
        </w:tc>
        <w:tc>
          <w:tcPr>
            <w:tcW w:w="758" w:type="dxa"/>
          </w:tcPr>
          <w:p w:rsidR="00DC27F5" w:rsidRDefault="00DC27F5" w:rsidP="005B2E9F">
            <w:pPr>
              <w:rPr>
                <w:sz w:val="18"/>
                <w:szCs w:val="18"/>
              </w:rPr>
            </w:pPr>
          </w:p>
          <w:p w:rsidR="00DC27F5" w:rsidRDefault="00DC27F5" w:rsidP="005B2E9F">
            <w:pPr>
              <w:rPr>
                <w:sz w:val="18"/>
                <w:szCs w:val="18"/>
              </w:rPr>
            </w:pPr>
          </w:p>
          <w:p w:rsidR="00DC27F5" w:rsidRPr="0060551F" w:rsidRDefault="00DC27F5" w:rsidP="005B2E9F"/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Default="00DC27F5" w:rsidP="005B2E9F">
                  <w:r>
                    <w:t>Pr.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3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4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5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6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7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8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9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10</w:t>
                  </w:r>
                </w:p>
              </w:tc>
            </w:tr>
          </w:tbl>
          <w:p w:rsidR="00DC27F5" w:rsidRDefault="00DC27F5" w:rsidP="00B20DDE"/>
        </w:tc>
        <w:tc>
          <w:tcPr>
            <w:tcW w:w="4050" w:type="dxa"/>
          </w:tcPr>
          <w:p w:rsidR="00DC27F5" w:rsidRDefault="00DC27F5" w:rsidP="005B2E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FUNCTION</w:t>
            </w:r>
          </w:p>
          <w:p w:rsidR="00DC27F5" w:rsidRDefault="00DC27F5" w:rsidP="00137D56"/>
          <w:p w:rsidR="00215936" w:rsidRPr="0060551F" w:rsidRDefault="00215936" w:rsidP="00137D56"/>
          <w:p w:rsidR="00DC27F5" w:rsidRPr="00137D56" w:rsidRDefault="00DC27F5" w:rsidP="00137D56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3757" w:type="dxa"/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DC27F5" w:rsidRPr="004D2140" w:rsidTr="00DC27F5">
              <w:trPr>
                <w:trHeight w:val="262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</w:tbl>
          <w:p w:rsidR="00DC27F5" w:rsidRDefault="00DC27F5" w:rsidP="00137D56"/>
          <w:tbl>
            <w:tblPr>
              <w:tblStyle w:val="TableGrid"/>
              <w:tblW w:w="37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</w:tblGrid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B20DDE" w:rsidP="00137D56">
                  <w:r>
                    <w:t>No connection</w:t>
                  </w:r>
                </w:p>
              </w:tc>
            </w:tr>
          </w:tbl>
          <w:p w:rsidR="00DC27F5" w:rsidRDefault="00DC27F5" w:rsidP="005B2E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" w:type="dxa"/>
          </w:tcPr>
          <w:p w:rsidR="00DC27F5" w:rsidRPr="00115434" w:rsidRDefault="00DC27F5" w:rsidP="005B2E9F"/>
        </w:tc>
      </w:tr>
    </w:tbl>
    <w:p w:rsidR="005B2E9F" w:rsidRDefault="005B2E9F">
      <w:r>
        <w:t xml:space="preserve">   </w:t>
      </w:r>
    </w:p>
    <w:sectPr w:rsidR="005B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1"/>
    <w:rsid w:val="00077DD3"/>
    <w:rsid w:val="00115434"/>
    <w:rsid w:val="00137D56"/>
    <w:rsid w:val="001F18CB"/>
    <w:rsid w:val="00215936"/>
    <w:rsid w:val="00280501"/>
    <w:rsid w:val="0033735A"/>
    <w:rsid w:val="005B2E9F"/>
    <w:rsid w:val="0060551F"/>
    <w:rsid w:val="00726662"/>
    <w:rsid w:val="0096523E"/>
    <w:rsid w:val="00B20DDE"/>
    <w:rsid w:val="00B70D70"/>
    <w:rsid w:val="00B954D4"/>
    <w:rsid w:val="00DC27F5"/>
    <w:rsid w:val="00F340BC"/>
    <w:rsid w:val="00F371B9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B952-A3CE-4313-A2E4-0BA85DD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Spina</dc:creator>
  <cp:keywords/>
  <dc:description/>
  <cp:lastModifiedBy>John Spina</cp:lastModifiedBy>
  <cp:revision>2</cp:revision>
  <dcterms:created xsi:type="dcterms:W3CDTF">2017-08-07T03:05:00Z</dcterms:created>
  <dcterms:modified xsi:type="dcterms:W3CDTF">2017-08-07T03:05:00Z</dcterms:modified>
</cp:coreProperties>
</file>